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9055" w14:textId="77777777" w:rsidR="006D4D7F" w:rsidRPr="003E0F3D" w:rsidRDefault="006D4D7F">
      <w:pPr>
        <w:ind w:firstLineChars="3200" w:firstLine="7680"/>
        <w:rPr>
          <w:rFonts w:ascii="BIZ UD明朝 Medium" w:eastAsia="BIZ UD明朝 Medium" w:hAnsi="BIZ UD明朝 Medium"/>
          <w:sz w:val="24"/>
          <w:szCs w:val="24"/>
        </w:rPr>
      </w:pPr>
      <w:r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（</w:t>
      </w:r>
      <w:r w:rsidR="009F0CF1"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様式５</w:t>
      </w:r>
      <w:r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）</w:t>
      </w:r>
    </w:p>
    <w:p w14:paraId="1699E752" w14:textId="77777777" w:rsidR="006D4D7F" w:rsidRPr="003E0F3D" w:rsidRDefault="006D4D7F">
      <w:pPr>
        <w:jc w:val="center"/>
        <w:rPr>
          <w:rFonts w:ascii="BIZ UD明朝 Medium" w:eastAsia="BIZ UD明朝 Medium" w:hAnsi="BIZ UD明朝 Medium"/>
          <w:b/>
          <w:bCs/>
          <w:sz w:val="24"/>
          <w:szCs w:val="24"/>
        </w:rPr>
      </w:pPr>
      <w:r w:rsidRPr="003E0F3D">
        <w:rPr>
          <w:rFonts w:ascii="BIZ UD明朝 Medium" w:eastAsia="BIZ UD明朝 Medium" w:hAnsi="BIZ UD明朝 Medium" w:cs="ＭＳ 明朝" w:hint="eastAsia"/>
          <w:b/>
          <w:bCs/>
          <w:sz w:val="24"/>
          <w:szCs w:val="24"/>
        </w:rPr>
        <w:t>事　業　計　画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6"/>
      </w:tblGrid>
      <w:tr w:rsidR="006D4D7F" w:rsidRPr="003E0F3D" w14:paraId="617BDA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74" w:type="dxa"/>
          </w:tcPr>
          <w:p w14:paraId="294BF17C" w14:textId="44359E41" w:rsidR="006D4D7F" w:rsidRPr="003E0F3D" w:rsidRDefault="003C20EB" w:rsidP="00D722D4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令和</w:t>
            </w:r>
            <w:r w:rsid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９</w:t>
            </w:r>
            <w:r w:rsidRP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年度～令和</w:t>
            </w:r>
            <w:r w:rsid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１３</w:t>
            </w:r>
            <w:r w:rsidR="006D4D7F" w:rsidRP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年度</w:t>
            </w:r>
          </w:p>
        </w:tc>
      </w:tr>
      <w:tr w:rsidR="006D4D7F" w:rsidRPr="003E0F3D" w14:paraId="27D46DDF" w14:textId="77777777">
        <w:tblPrEx>
          <w:tblCellMar>
            <w:top w:w="0" w:type="dxa"/>
            <w:bottom w:w="0" w:type="dxa"/>
          </w:tblCellMar>
        </w:tblPrEx>
        <w:trPr>
          <w:cantSplit/>
          <w:trHeight w:val="509"/>
        </w:trPr>
        <w:tc>
          <w:tcPr>
            <w:tcW w:w="9374" w:type="dxa"/>
          </w:tcPr>
          <w:p w14:paraId="6778FED0" w14:textId="77777777" w:rsidR="006D4D7F" w:rsidRPr="003E0F3D" w:rsidRDefault="00A5516D" w:rsidP="00930EEB">
            <w:pPr>
              <w:ind w:left="240" w:hangingChars="100" w:hanging="240"/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ア．利用者の平等な利用の確保と</w:t>
            </w:r>
            <w:r w:rsidR="006D4D7F" w:rsidRP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質の高いサービスの提供について</w:t>
            </w:r>
          </w:p>
        </w:tc>
      </w:tr>
      <w:tr w:rsidR="006D4D7F" w:rsidRPr="003E0F3D" w14:paraId="405F4C87" w14:textId="77777777" w:rsidTr="003C67B7">
        <w:tblPrEx>
          <w:tblCellMar>
            <w:top w:w="0" w:type="dxa"/>
            <w:bottom w:w="0" w:type="dxa"/>
          </w:tblCellMar>
        </w:tblPrEx>
        <w:trPr>
          <w:cantSplit/>
          <w:trHeight w:val="1288"/>
        </w:trPr>
        <w:tc>
          <w:tcPr>
            <w:tcW w:w="9374" w:type="dxa"/>
          </w:tcPr>
          <w:p w14:paraId="1B87C49A" w14:textId="77777777" w:rsidR="00FA643C" w:rsidRPr="003E0F3D" w:rsidRDefault="006D4D7F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施設管理に係る基本方針</w:t>
            </w:r>
          </w:p>
          <w:p w14:paraId="428E1173" w14:textId="77777777" w:rsidR="00FA643C" w:rsidRPr="003E0F3D" w:rsidRDefault="00136130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サービス</w:t>
            </w:r>
            <w:r w:rsidR="003C67B7" w:rsidRPr="003E0F3D">
              <w:rPr>
                <w:rFonts w:ascii="BIZ UD明朝 Medium" w:eastAsia="BIZ UD明朝 Medium" w:hAnsi="BIZ UD明朝 Medium" w:cs="ＭＳ 明朝" w:hint="eastAsia"/>
              </w:rPr>
              <w:t>向上の取組</w:t>
            </w:r>
          </w:p>
          <w:p w14:paraId="5F4049E2" w14:textId="77777777" w:rsidR="003C67B7" w:rsidRPr="003E0F3D" w:rsidRDefault="00757CC9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要望や苦情の把握と対処</w:t>
            </w:r>
            <w:r w:rsidR="00FA643C" w:rsidRPr="003E0F3D">
              <w:rPr>
                <w:rFonts w:ascii="BIZ UD明朝 Medium" w:eastAsia="BIZ UD明朝 Medium" w:hAnsi="BIZ UD明朝 Medium" w:cs="ＭＳ 明朝" w:hint="eastAsia"/>
              </w:rPr>
              <w:t>方法</w:t>
            </w:r>
          </w:p>
        </w:tc>
      </w:tr>
      <w:tr w:rsidR="006D4D7F" w:rsidRPr="003E0F3D" w14:paraId="769E5C5A" w14:textId="77777777">
        <w:tblPrEx>
          <w:tblCellMar>
            <w:top w:w="0" w:type="dxa"/>
            <w:bottom w:w="0" w:type="dxa"/>
          </w:tblCellMar>
        </w:tblPrEx>
        <w:trPr>
          <w:cantSplit/>
          <w:trHeight w:val="588"/>
        </w:trPr>
        <w:tc>
          <w:tcPr>
            <w:tcW w:w="9374" w:type="dxa"/>
          </w:tcPr>
          <w:p w14:paraId="2307A053" w14:textId="77777777" w:rsidR="006D4D7F" w:rsidRPr="003E0F3D" w:rsidRDefault="006D4D7F" w:rsidP="001200F4">
            <w:pPr>
              <w:ind w:left="240" w:hangingChars="100" w:hanging="240"/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イ．施設の効用を最大限に発揮させる管理運営について</w:t>
            </w:r>
          </w:p>
        </w:tc>
      </w:tr>
      <w:tr w:rsidR="006D4D7F" w:rsidRPr="003E0F3D" w14:paraId="0CB4EBE9" w14:textId="77777777" w:rsidTr="003C67B7">
        <w:tblPrEx>
          <w:tblCellMar>
            <w:top w:w="0" w:type="dxa"/>
            <w:bottom w:w="0" w:type="dxa"/>
          </w:tblCellMar>
        </w:tblPrEx>
        <w:trPr>
          <w:cantSplit/>
          <w:trHeight w:val="1263"/>
        </w:trPr>
        <w:tc>
          <w:tcPr>
            <w:tcW w:w="9374" w:type="dxa"/>
          </w:tcPr>
          <w:p w14:paraId="3449DE7C" w14:textId="77777777" w:rsidR="00FA643C" w:rsidRPr="003E0F3D" w:rsidRDefault="00FA643C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利用料</w:t>
            </w:r>
            <w:r w:rsidR="00457A80" w:rsidRPr="003E0F3D">
              <w:rPr>
                <w:rFonts w:ascii="BIZ UD明朝 Medium" w:eastAsia="BIZ UD明朝 Medium" w:hAnsi="BIZ UD明朝 Medium" w:cs="ＭＳ 明朝" w:hint="eastAsia"/>
              </w:rPr>
              <w:t>金</w:t>
            </w:r>
            <w:r w:rsidR="003C67B7" w:rsidRPr="003E0F3D">
              <w:rPr>
                <w:rFonts w:ascii="BIZ UD明朝 Medium" w:eastAsia="BIZ UD明朝 Medium" w:hAnsi="BIZ UD明朝 Medium" w:cs="ＭＳ 明朝" w:hint="eastAsia"/>
              </w:rPr>
              <w:t>制、利用拡大への取組</w:t>
            </w:r>
          </w:p>
          <w:p w14:paraId="10E90335" w14:textId="77777777" w:rsidR="00FA643C" w:rsidRPr="003E0F3D" w:rsidRDefault="00634552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各施設の活かし方、受付の対応方針</w:t>
            </w:r>
          </w:p>
          <w:p w14:paraId="562CB8A8" w14:textId="77777777" w:rsidR="00FA643C" w:rsidRPr="003E0F3D" w:rsidRDefault="00526C9A" w:rsidP="00136130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地域</w:t>
            </w:r>
            <w:r w:rsidR="00FA643C" w:rsidRPr="003E0F3D">
              <w:rPr>
                <w:rFonts w:ascii="BIZ UD明朝 Medium" w:eastAsia="BIZ UD明朝 Medium" w:hAnsi="BIZ UD明朝 Medium" w:cs="ＭＳ 明朝" w:hint="eastAsia"/>
              </w:rPr>
              <w:t>、関係機関</w:t>
            </w:r>
            <w:r w:rsidR="00136130" w:rsidRPr="003E0F3D">
              <w:rPr>
                <w:rFonts w:ascii="BIZ UD明朝 Medium" w:eastAsia="BIZ UD明朝 Medium" w:hAnsi="BIZ UD明朝 Medium" w:cs="ＭＳ 明朝" w:hint="eastAsia"/>
              </w:rPr>
              <w:t>等</w:t>
            </w:r>
            <w:r w:rsidRPr="003E0F3D">
              <w:rPr>
                <w:rFonts w:ascii="BIZ UD明朝 Medium" w:eastAsia="BIZ UD明朝 Medium" w:hAnsi="BIZ UD明朝 Medium" w:cs="ＭＳ 明朝" w:hint="eastAsia"/>
              </w:rPr>
              <w:t>と連携</w:t>
            </w:r>
            <w:r w:rsidR="003C67B7" w:rsidRPr="003E0F3D">
              <w:rPr>
                <w:rFonts w:ascii="BIZ UD明朝 Medium" w:eastAsia="BIZ UD明朝 Medium" w:hAnsi="BIZ UD明朝 Medium" w:cs="ＭＳ 明朝" w:hint="eastAsia"/>
              </w:rPr>
              <w:t>した取組</w:t>
            </w:r>
          </w:p>
        </w:tc>
      </w:tr>
      <w:tr w:rsidR="006D4D7F" w:rsidRPr="003E0F3D" w14:paraId="6F9F25F0" w14:textId="77777777">
        <w:tblPrEx>
          <w:tblCellMar>
            <w:top w:w="0" w:type="dxa"/>
            <w:bottom w:w="0" w:type="dxa"/>
          </w:tblCellMar>
        </w:tblPrEx>
        <w:trPr>
          <w:cantSplit/>
          <w:trHeight w:val="529"/>
        </w:trPr>
        <w:tc>
          <w:tcPr>
            <w:tcW w:w="9374" w:type="dxa"/>
          </w:tcPr>
          <w:p w14:paraId="13CB0C2F" w14:textId="77777777" w:rsidR="006D4D7F" w:rsidRPr="003E0F3D" w:rsidRDefault="006D4D7F" w:rsidP="006D4D7F">
            <w:pPr>
              <w:ind w:left="240" w:hangingChars="100" w:hanging="240"/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ウ．適正な維持管理と管理経費の縮減について</w:t>
            </w:r>
          </w:p>
        </w:tc>
      </w:tr>
      <w:tr w:rsidR="006D4D7F" w:rsidRPr="003E0F3D" w14:paraId="61146AD4" w14:textId="77777777" w:rsidTr="003C67B7">
        <w:tblPrEx>
          <w:tblCellMar>
            <w:top w:w="0" w:type="dxa"/>
            <w:bottom w:w="0" w:type="dxa"/>
          </w:tblCellMar>
        </w:tblPrEx>
        <w:trPr>
          <w:cantSplit/>
          <w:trHeight w:val="1307"/>
        </w:trPr>
        <w:tc>
          <w:tcPr>
            <w:tcW w:w="9374" w:type="dxa"/>
          </w:tcPr>
          <w:p w14:paraId="477F513D" w14:textId="77777777" w:rsidR="00FA643C" w:rsidRPr="003E0F3D" w:rsidRDefault="00526C9A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年間</w:t>
            </w:r>
            <w:r w:rsidR="006D4D7F" w:rsidRPr="003E0F3D">
              <w:rPr>
                <w:rFonts w:ascii="BIZ UD明朝 Medium" w:eastAsia="BIZ UD明朝 Medium" w:hAnsi="BIZ UD明朝 Medium" w:cs="ＭＳ 明朝" w:hint="eastAsia"/>
              </w:rPr>
              <w:t>維持管理</w:t>
            </w:r>
            <w:r w:rsidRPr="003E0F3D">
              <w:rPr>
                <w:rFonts w:ascii="BIZ UD明朝 Medium" w:eastAsia="BIZ UD明朝 Medium" w:hAnsi="BIZ UD明朝 Medium" w:cs="ＭＳ 明朝" w:hint="eastAsia"/>
              </w:rPr>
              <w:t>の実施</w:t>
            </w:r>
            <w:r w:rsidR="006D4D7F" w:rsidRPr="003E0F3D">
              <w:rPr>
                <w:rFonts w:ascii="BIZ UD明朝 Medium" w:eastAsia="BIZ UD明朝 Medium" w:hAnsi="BIZ UD明朝 Medium" w:cs="ＭＳ 明朝" w:hint="eastAsia"/>
              </w:rPr>
              <w:t>計画</w:t>
            </w:r>
          </w:p>
          <w:p w14:paraId="7A5C5E1C" w14:textId="77777777" w:rsidR="00FA643C" w:rsidRPr="003E0F3D" w:rsidRDefault="00526C9A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施設補修の対応</w:t>
            </w:r>
            <w:r w:rsidR="00FA643C" w:rsidRPr="003E0F3D">
              <w:rPr>
                <w:rFonts w:ascii="BIZ UD明朝 Medium" w:eastAsia="BIZ UD明朝 Medium" w:hAnsi="BIZ UD明朝 Medium" w:cs="ＭＳ 明朝" w:hint="eastAsia"/>
              </w:rPr>
              <w:t>方針</w:t>
            </w:r>
          </w:p>
          <w:p w14:paraId="449346EA" w14:textId="77777777" w:rsidR="006D4D7F" w:rsidRPr="003E0F3D" w:rsidRDefault="003C67B7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経費の縮減</w:t>
            </w:r>
          </w:p>
        </w:tc>
      </w:tr>
      <w:tr w:rsidR="006D4D7F" w:rsidRPr="003E0F3D" w14:paraId="7D50CA02" w14:textId="77777777">
        <w:tblPrEx>
          <w:tblCellMar>
            <w:top w:w="0" w:type="dxa"/>
            <w:bottom w:w="0" w:type="dxa"/>
          </w:tblCellMar>
        </w:tblPrEx>
        <w:trPr>
          <w:cantSplit/>
          <w:trHeight w:val="525"/>
        </w:trPr>
        <w:tc>
          <w:tcPr>
            <w:tcW w:w="9374" w:type="dxa"/>
          </w:tcPr>
          <w:p w14:paraId="67532F77" w14:textId="77777777" w:rsidR="006D4D7F" w:rsidRPr="003E0F3D" w:rsidRDefault="006D4D7F" w:rsidP="006D4D7F">
            <w:pPr>
              <w:ind w:left="240" w:hangingChars="100" w:hanging="240"/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エ．安定した経営基盤について</w:t>
            </w:r>
          </w:p>
        </w:tc>
      </w:tr>
      <w:tr w:rsidR="006D4D7F" w:rsidRPr="003E0F3D" w14:paraId="27312A82" w14:textId="77777777">
        <w:tblPrEx>
          <w:tblCellMar>
            <w:top w:w="0" w:type="dxa"/>
            <w:bottom w:w="0" w:type="dxa"/>
          </w:tblCellMar>
        </w:tblPrEx>
        <w:trPr>
          <w:cantSplit/>
          <w:trHeight w:val="1356"/>
        </w:trPr>
        <w:tc>
          <w:tcPr>
            <w:tcW w:w="9374" w:type="dxa"/>
          </w:tcPr>
          <w:p w14:paraId="1F62B081" w14:textId="77777777" w:rsidR="00FA643C" w:rsidRPr="003E0F3D" w:rsidRDefault="006D4D7F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組織体制</w:t>
            </w:r>
          </w:p>
          <w:p w14:paraId="281A0F6B" w14:textId="77777777" w:rsidR="00FA643C" w:rsidRPr="003E0F3D" w:rsidRDefault="00FA643C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職員の配置</w:t>
            </w:r>
          </w:p>
          <w:p w14:paraId="0ACE4B73" w14:textId="77777777" w:rsidR="00FA643C" w:rsidRPr="003E0F3D" w:rsidRDefault="00FA643C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人材育成の考え方</w:t>
            </w:r>
            <w:r w:rsidR="003C67B7" w:rsidRPr="003E0F3D">
              <w:rPr>
                <w:rFonts w:ascii="BIZ UD明朝 Medium" w:eastAsia="BIZ UD明朝 Medium" w:hAnsi="BIZ UD明朝 Medium" w:hint="eastAsia"/>
              </w:rPr>
              <w:t>、研修計画</w:t>
            </w:r>
          </w:p>
        </w:tc>
      </w:tr>
      <w:tr w:rsidR="006D4D7F" w:rsidRPr="003E0F3D" w14:paraId="28562C61" w14:textId="77777777" w:rsidTr="003C67B7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9374" w:type="dxa"/>
          </w:tcPr>
          <w:p w14:paraId="24388BC1" w14:textId="77777777" w:rsidR="006D4D7F" w:rsidRPr="003E0F3D" w:rsidRDefault="006D4D7F" w:rsidP="006D4D7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 xml:space="preserve">オ．業務の知識と経験について　</w:t>
            </w:r>
          </w:p>
        </w:tc>
      </w:tr>
      <w:tr w:rsidR="006D4D7F" w:rsidRPr="003E0F3D" w14:paraId="4473D169" w14:textId="77777777" w:rsidTr="003C67B7">
        <w:tblPrEx>
          <w:tblCellMar>
            <w:top w:w="0" w:type="dxa"/>
            <w:bottom w:w="0" w:type="dxa"/>
          </w:tblCellMar>
        </w:tblPrEx>
        <w:trPr>
          <w:cantSplit/>
          <w:trHeight w:val="1961"/>
        </w:trPr>
        <w:tc>
          <w:tcPr>
            <w:tcW w:w="9374" w:type="dxa"/>
          </w:tcPr>
          <w:p w14:paraId="0CF140BC" w14:textId="77777777" w:rsidR="00A5516D" w:rsidRPr="003E0F3D" w:rsidRDefault="003C67B7">
            <w:pPr>
              <w:rPr>
                <w:rFonts w:ascii="BIZ UD明朝 Medium" w:eastAsia="BIZ UD明朝 Medium" w:hAnsi="BIZ UD明朝 Medium" w:cs="ＭＳ 明朝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斎場、墓園施設の業務実績</w:t>
            </w:r>
          </w:p>
          <w:p w14:paraId="1E4D2851" w14:textId="77777777" w:rsidR="00A5516D" w:rsidRPr="003E0F3D" w:rsidRDefault="003C67B7">
            <w:pPr>
              <w:rPr>
                <w:rFonts w:ascii="BIZ UD明朝 Medium" w:eastAsia="BIZ UD明朝 Medium" w:hAnsi="BIZ UD明朝 Medium" w:cs="ＭＳ 明朝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環境保全に対する取組</w:t>
            </w:r>
          </w:p>
          <w:p w14:paraId="111071DD" w14:textId="77777777" w:rsidR="006D4D7F" w:rsidRPr="003E0F3D" w:rsidRDefault="003C67B7">
            <w:pPr>
              <w:rPr>
                <w:rFonts w:ascii="BIZ UD明朝 Medium" w:eastAsia="BIZ UD明朝 Medium" w:hAnsi="BIZ UD明朝 Medium" w:cs="ＭＳ 明朝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個人情報の保護、</w:t>
            </w:r>
            <w:r w:rsidR="00FA643C" w:rsidRPr="003E0F3D">
              <w:rPr>
                <w:rFonts w:ascii="BIZ UD明朝 Medium" w:eastAsia="BIZ UD明朝 Medium" w:hAnsi="BIZ UD明朝 Medium" w:cs="ＭＳ 明朝" w:hint="eastAsia"/>
              </w:rPr>
              <w:t>情報公開</w:t>
            </w:r>
            <w:r w:rsidR="00136130" w:rsidRPr="003E0F3D">
              <w:rPr>
                <w:rFonts w:ascii="BIZ UD明朝 Medium" w:eastAsia="BIZ UD明朝 Medium" w:hAnsi="BIZ UD明朝 Medium" w:cs="ＭＳ 明朝" w:hint="eastAsia"/>
              </w:rPr>
              <w:t>等</w:t>
            </w:r>
            <w:r w:rsidR="00FA643C" w:rsidRPr="003E0F3D">
              <w:rPr>
                <w:rFonts w:ascii="BIZ UD明朝 Medium" w:eastAsia="BIZ UD明朝 Medium" w:hAnsi="BIZ UD明朝 Medium" w:cs="ＭＳ 明朝" w:hint="eastAsia"/>
              </w:rPr>
              <w:t>に対する措置</w:t>
            </w:r>
          </w:p>
          <w:p w14:paraId="3EECD4DF" w14:textId="77777777" w:rsidR="00A71007" w:rsidRPr="003E0F3D" w:rsidRDefault="003C67B7" w:rsidP="00A71007">
            <w:pPr>
              <w:rPr>
                <w:rFonts w:ascii="BIZ UD明朝 Medium" w:eastAsia="BIZ UD明朝 Medium" w:hAnsi="BIZ UD明朝 Medium" w:cs="ＭＳ 明朝"/>
              </w:rPr>
            </w:pPr>
            <w:r w:rsidRPr="003E0F3D">
              <w:rPr>
                <w:rFonts w:ascii="BIZ UD明朝 Medium" w:eastAsia="BIZ UD明朝 Medium" w:hAnsi="BIZ UD明朝 Medium" w:cs="ＭＳ 明朝" w:hint="eastAsia"/>
              </w:rPr>
              <w:t>安全管理の対策</w:t>
            </w:r>
          </w:p>
          <w:p w14:paraId="1EAF4196" w14:textId="77777777" w:rsidR="003C67B7" w:rsidRPr="003E0F3D" w:rsidRDefault="003C67B7" w:rsidP="00A71007">
            <w:pPr>
              <w:rPr>
                <w:rFonts w:ascii="BIZ UD明朝 Medium" w:eastAsia="BIZ UD明朝 Medium" w:hAnsi="BIZ UD明朝 Medium"/>
              </w:rPr>
            </w:pPr>
            <w:r w:rsidRPr="003E0F3D">
              <w:rPr>
                <w:rFonts w:ascii="BIZ UD明朝 Medium" w:eastAsia="BIZ UD明朝 Medium" w:hAnsi="BIZ UD明朝 Medium" w:hint="eastAsia"/>
              </w:rPr>
              <w:t>申請書類の整備</w:t>
            </w:r>
          </w:p>
        </w:tc>
      </w:tr>
    </w:tbl>
    <w:p w14:paraId="2A3592A5" w14:textId="77777777" w:rsidR="006D4D7F" w:rsidRPr="003E0F3D" w:rsidRDefault="006D4D7F">
      <w:pPr>
        <w:numPr>
          <w:ilvl w:val="0"/>
          <w:numId w:val="3"/>
        </w:numPr>
        <w:rPr>
          <w:rFonts w:ascii="BIZ UD明朝 Medium" w:eastAsia="BIZ UD明朝 Medium" w:hAnsi="BIZ UD明朝 Medium"/>
          <w:sz w:val="24"/>
          <w:szCs w:val="24"/>
        </w:rPr>
      </w:pPr>
      <w:r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イ～エの各項目について年度ごとに違いのある場合は、別に記入してください。</w:t>
      </w:r>
    </w:p>
    <w:p w14:paraId="64479430" w14:textId="77777777" w:rsidR="006D4D7F" w:rsidRPr="003E0F3D" w:rsidRDefault="00F471A7">
      <w:pPr>
        <w:numPr>
          <w:ilvl w:val="0"/>
          <w:numId w:val="3"/>
        </w:numPr>
        <w:rPr>
          <w:rFonts w:ascii="BIZ UD明朝 Medium" w:eastAsia="BIZ UD明朝 Medium" w:hAnsi="BIZ UD明朝 Medium"/>
          <w:sz w:val="24"/>
          <w:szCs w:val="24"/>
        </w:rPr>
      </w:pPr>
      <w:r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記入欄が不足する場合は</w:t>
      </w:r>
      <w:r w:rsidR="006D4D7F"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別紙とし</w:t>
      </w:r>
      <w:r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､</w:t>
      </w:r>
      <w:r w:rsidR="006D4D7F"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用紙はＡ４サイズにしてください。</w:t>
      </w:r>
    </w:p>
    <w:p w14:paraId="290CE3E2" w14:textId="77777777" w:rsidR="006D4D7F" w:rsidRPr="003E0F3D" w:rsidRDefault="006D4D7F">
      <w:pPr>
        <w:numPr>
          <w:ilvl w:val="0"/>
          <w:numId w:val="3"/>
        </w:numPr>
        <w:rPr>
          <w:rFonts w:ascii="BIZ UD明朝 Medium" w:eastAsia="BIZ UD明朝 Medium" w:hAnsi="BIZ UD明朝 Medium"/>
          <w:sz w:val="24"/>
          <w:szCs w:val="24"/>
        </w:rPr>
      </w:pPr>
      <w:r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別紙の合計は、</w:t>
      </w:r>
      <w:r w:rsidR="00D722D4" w:rsidRPr="003E0F3D">
        <w:rPr>
          <w:rFonts w:ascii="BIZ UD明朝 Medium" w:eastAsia="BIZ UD明朝 Medium" w:hAnsi="BIZ UD明朝 Medium"/>
          <w:sz w:val="24"/>
          <w:szCs w:val="24"/>
        </w:rPr>
        <w:t>20</w:t>
      </w:r>
      <w:r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枚以内</w:t>
      </w:r>
      <w:r w:rsidR="00D722D4"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（両面可）</w:t>
      </w:r>
      <w:r w:rsidRPr="003E0F3D">
        <w:rPr>
          <w:rFonts w:ascii="BIZ UD明朝 Medium" w:eastAsia="BIZ UD明朝 Medium" w:hAnsi="BIZ UD明朝 Medium" w:cs="ＭＳ 明朝" w:hint="eastAsia"/>
          <w:sz w:val="24"/>
          <w:szCs w:val="24"/>
        </w:rPr>
        <w:t>としてください。</w:t>
      </w:r>
    </w:p>
    <w:sectPr w:rsidR="006D4D7F" w:rsidRPr="003E0F3D">
      <w:pgSz w:w="11906" w:h="16838"/>
      <w:pgMar w:top="1315" w:right="1365" w:bottom="1315" w:left="136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A60A8" w14:textId="77777777" w:rsidR="00F47D4C" w:rsidRDefault="00F47D4C" w:rsidP="006D4D7F">
      <w:pPr>
        <w:spacing w:line="240" w:lineRule="auto"/>
      </w:pPr>
      <w:r>
        <w:separator/>
      </w:r>
    </w:p>
  </w:endnote>
  <w:endnote w:type="continuationSeparator" w:id="0">
    <w:p w14:paraId="6276E27A" w14:textId="77777777" w:rsidR="00F47D4C" w:rsidRDefault="00F47D4C" w:rsidP="006D4D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7768E" w14:textId="77777777" w:rsidR="00F47D4C" w:rsidRDefault="00F47D4C" w:rsidP="006D4D7F">
      <w:pPr>
        <w:spacing w:line="240" w:lineRule="auto"/>
      </w:pPr>
      <w:r>
        <w:separator/>
      </w:r>
    </w:p>
  </w:footnote>
  <w:footnote w:type="continuationSeparator" w:id="0">
    <w:p w14:paraId="1E567324" w14:textId="77777777" w:rsidR="00F47D4C" w:rsidRDefault="00F47D4C" w:rsidP="006D4D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B4040"/>
    <w:multiLevelType w:val="hybridMultilevel"/>
    <w:tmpl w:val="FFFFFFFF"/>
    <w:lvl w:ilvl="0" w:tplc="B2EED1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8F4D15"/>
    <w:multiLevelType w:val="singleLevel"/>
    <w:tmpl w:val="FFFFFFFF"/>
    <w:lvl w:ilvl="0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</w:abstractNum>
  <w:abstractNum w:abstractNumId="2" w15:restartNumberingAfterBreak="0">
    <w:nsid w:val="7ECF1B6D"/>
    <w:multiLevelType w:val="hybridMultilevel"/>
    <w:tmpl w:val="FFFFFFFF"/>
    <w:lvl w:ilvl="0" w:tplc="75B073AA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953250285">
    <w:abstractNumId w:val="2"/>
  </w:num>
  <w:num w:numId="2" w16cid:durableId="1357149048">
    <w:abstractNumId w:val="1"/>
  </w:num>
  <w:num w:numId="3" w16cid:durableId="43386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7F"/>
    <w:rsid w:val="0010149A"/>
    <w:rsid w:val="001200F4"/>
    <w:rsid w:val="00136130"/>
    <w:rsid w:val="002D0591"/>
    <w:rsid w:val="003062E4"/>
    <w:rsid w:val="003C20EB"/>
    <w:rsid w:val="003C67B7"/>
    <w:rsid w:val="003D2FAE"/>
    <w:rsid w:val="003E0F3D"/>
    <w:rsid w:val="00457A80"/>
    <w:rsid w:val="00526C9A"/>
    <w:rsid w:val="005B5181"/>
    <w:rsid w:val="00634552"/>
    <w:rsid w:val="006D4D7F"/>
    <w:rsid w:val="00757CC9"/>
    <w:rsid w:val="008D2F72"/>
    <w:rsid w:val="008D4E41"/>
    <w:rsid w:val="00930EEB"/>
    <w:rsid w:val="00937138"/>
    <w:rsid w:val="009F0CF1"/>
    <w:rsid w:val="00A1419C"/>
    <w:rsid w:val="00A5516D"/>
    <w:rsid w:val="00A71007"/>
    <w:rsid w:val="00B62435"/>
    <w:rsid w:val="00C67723"/>
    <w:rsid w:val="00D722D4"/>
    <w:rsid w:val="00F471A7"/>
    <w:rsid w:val="00F47D4C"/>
    <w:rsid w:val="00F8290E"/>
    <w:rsid w:val="00FA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515EAB"/>
  <w14:defaultImageDpi w14:val="0"/>
  <w15:docId w15:val="{3E04D580-FCD2-4369-B7D3-986E21B9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/>
    <w:lsdException w:name="header" w:semiHidden="1"/>
    <w:lsdException w:name="footer" w:semiHidden="1"/>
    <w:lsdException w:name="caption" w:semiHidden="1" w:uiPriority="35" w:unhideWhenUsed="1" w:qFormat="1"/>
    <w:lsdException w:name="annotation reference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84" w:lineRule="exact"/>
      <w:jc w:val="both"/>
    </w:pPr>
    <w:rPr>
      <w:rFonts w:ascii="Times New Roman" w:hAnsi="Times New Roman"/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spacing w:line="432" w:lineRule="exact"/>
      <w:ind w:left="300" w:hanging="300"/>
    </w:pPr>
    <w:rPr>
      <w:sz w:val="24"/>
      <w:szCs w:val="24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Times New Roman" w:eastAsia="ＭＳ 明朝" w:hAnsi="Times New Roman" w:cs="Times New Roman"/>
      <w:kern w:val="0"/>
      <w:sz w:val="20"/>
      <w:szCs w:val="20"/>
    </w:rPr>
  </w:style>
  <w:style w:type="character" w:styleId="a3">
    <w:name w:val="annotation reference"/>
    <w:basedOn w:val="a0"/>
    <w:uiPriority w:val="99"/>
    <w:semiHidden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6">
    <w:name w:val="header"/>
    <w:basedOn w:val="a"/>
    <w:link w:val="a7"/>
    <w:uiPriority w:val="99"/>
    <w:semiHidden/>
    <w:rsid w:val="006D4D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sid w:val="006D4D7F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6D4D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sid w:val="006D4D7F"/>
    <w:rPr>
      <w:rFonts w:ascii="Times New Roman" w:eastAsia="ＭＳ 明朝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457A80"/>
    <w:pPr>
      <w:spacing w:line="240" w:lineRule="auto"/>
    </w:pPr>
    <w:rPr>
      <w:rFonts w:ascii="Arial" w:eastAsia="ＭＳ ゴシック" w:hAnsi="Arial" w:cs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457A80"/>
    <w:rPr>
      <w:rFonts w:ascii="Arial" w:eastAsia="ＭＳ ゴシック" w:hAnsi="Arial" w:cs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知多市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都市公園施設設置申請</dc:title>
  <dc:subject/>
  <dc:creator>知多市</dc:creator>
  <cp:keywords/>
  <dc:description/>
  <cp:lastModifiedBy>知多市</cp:lastModifiedBy>
  <cp:revision>2</cp:revision>
  <cp:lastPrinted>2016-07-19T09:05:00Z</cp:lastPrinted>
  <dcterms:created xsi:type="dcterms:W3CDTF">2026-03-11T01:52:00Z</dcterms:created>
  <dcterms:modified xsi:type="dcterms:W3CDTF">2026-03-11T01:52:00Z</dcterms:modified>
</cp:coreProperties>
</file>